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78F6" w14:textId="77777777" w:rsidR="003430F8" w:rsidRDefault="00BA3E6E" w:rsidP="00FB5F29">
      <w:pPr>
        <w:pStyle w:val="a4"/>
        <w:ind w:left="1809" w:right="425" w:hanging="1378"/>
        <w:jc w:val="center"/>
      </w:pPr>
      <w:r>
        <w:t>Заявление о проверке безопасности конструкции транспортного средства</w:t>
      </w:r>
    </w:p>
    <w:p w14:paraId="02E66CE9" w14:textId="642E627E" w:rsidR="00230BB9" w:rsidRDefault="00BA3E6E" w:rsidP="00FB5F29">
      <w:pPr>
        <w:pStyle w:val="a4"/>
        <w:ind w:left="1809" w:right="425" w:hanging="1378"/>
        <w:jc w:val="center"/>
      </w:pPr>
      <w:r>
        <w:t>после</w:t>
      </w:r>
      <w:r>
        <w:rPr>
          <w:spacing w:val="-57"/>
        </w:rPr>
        <w:t xml:space="preserve"> </w:t>
      </w:r>
      <w:r>
        <w:t>внесенных в</w:t>
      </w:r>
      <w:r>
        <w:rPr>
          <w:spacing w:val="-1"/>
        </w:rPr>
        <w:t xml:space="preserve"> </w:t>
      </w:r>
      <w:r>
        <w:t>нее изменений</w:t>
      </w:r>
    </w:p>
    <w:p w14:paraId="628561C0" w14:textId="77777777" w:rsidR="00FB5F29" w:rsidRDefault="00FB5F29" w:rsidP="00FB5F29">
      <w:pPr>
        <w:pStyle w:val="a4"/>
        <w:ind w:left="1809" w:right="425" w:hanging="1378"/>
        <w:jc w:val="center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034"/>
        <w:gridCol w:w="116"/>
        <w:gridCol w:w="792"/>
        <w:gridCol w:w="1622"/>
        <w:gridCol w:w="942"/>
        <w:gridCol w:w="1500"/>
      </w:tblGrid>
      <w:tr w:rsidR="00230BB9" w14:paraId="3A4DAAFE" w14:textId="77777777">
        <w:trPr>
          <w:trHeight w:val="242"/>
        </w:trPr>
        <w:tc>
          <w:tcPr>
            <w:tcW w:w="2340" w:type="dxa"/>
          </w:tcPr>
          <w:p w14:paraId="5CECD0AE" w14:textId="77777777" w:rsidR="00230BB9" w:rsidRDefault="00BA3E6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Дата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заявления:</w:t>
            </w:r>
          </w:p>
        </w:tc>
        <w:tc>
          <w:tcPr>
            <w:tcW w:w="7006" w:type="dxa"/>
            <w:gridSpan w:val="6"/>
          </w:tcPr>
          <w:p w14:paraId="040E793C" w14:textId="3EF13C1A" w:rsidR="00230BB9" w:rsidRDefault="00230BB9">
            <w:pPr>
              <w:pStyle w:val="TableParagraph"/>
              <w:ind w:left="2780" w:right="2739"/>
              <w:jc w:val="center"/>
              <w:rPr>
                <w:sz w:val="21"/>
              </w:rPr>
            </w:pPr>
          </w:p>
        </w:tc>
      </w:tr>
      <w:tr w:rsidR="00230BB9" w14:paraId="001BD6F3" w14:textId="77777777">
        <w:trPr>
          <w:trHeight w:val="241"/>
        </w:trPr>
        <w:tc>
          <w:tcPr>
            <w:tcW w:w="9346" w:type="dxa"/>
            <w:gridSpan w:val="7"/>
          </w:tcPr>
          <w:p w14:paraId="50A5B4F4" w14:textId="77777777" w:rsidR="00230BB9" w:rsidRDefault="00BA3E6E">
            <w:pPr>
              <w:pStyle w:val="TableParagraph"/>
              <w:ind w:left="1357" w:right="13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Для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физического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лица</w:t>
            </w:r>
          </w:p>
        </w:tc>
      </w:tr>
      <w:tr w:rsidR="00230BB9" w14:paraId="7818D14C" w14:textId="77777777">
        <w:trPr>
          <w:trHeight w:val="242"/>
        </w:trPr>
        <w:tc>
          <w:tcPr>
            <w:tcW w:w="4490" w:type="dxa"/>
            <w:gridSpan w:val="3"/>
          </w:tcPr>
          <w:p w14:paraId="4711E7BE" w14:textId="77777777" w:rsidR="00230BB9" w:rsidRDefault="00BA3E6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Фамилия,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имя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отчество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наличии):</w:t>
            </w:r>
          </w:p>
        </w:tc>
        <w:tc>
          <w:tcPr>
            <w:tcW w:w="4856" w:type="dxa"/>
            <w:gridSpan w:val="4"/>
          </w:tcPr>
          <w:p w14:paraId="14F43819" w14:textId="479B76E7" w:rsidR="00230BB9" w:rsidRDefault="00230BB9">
            <w:pPr>
              <w:pStyle w:val="TableParagraph"/>
              <w:rPr>
                <w:sz w:val="21"/>
              </w:rPr>
            </w:pPr>
          </w:p>
        </w:tc>
      </w:tr>
      <w:tr w:rsidR="00230BB9" w14:paraId="5D9A1AB7" w14:textId="77777777">
        <w:trPr>
          <w:trHeight w:val="484"/>
        </w:trPr>
        <w:tc>
          <w:tcPr>
            <w:tcW w:w="4490" w:type="dxa"/>
            <w:gridSpan w:val="3"/>
          </w:tcPr>
          <w:p w14:paraId="6B2255FB" w14:textId="77777777" w:rsidR="00230BB9" w:rsidRDefault="00BA3E6E">
            <w:pPr>
              <w:pStyle w:val="TableParagraph"/>
              <w:spacing w:before="12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Место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жительства:</w:t>
            </w:r>
          </w:p>
        </w:tc>
        <w:tc>
          <w:tcPr>
            <w:tcW w:w="4856" w:type="dxa"/>
            <w:gridSpan w:val="4"/>
          </w:tcPr>
          <w:p w14:paraId="1F496450" w14:textId="322D645F" w:rsidR="00230BB9" w:rsidRDefault="00230BB9">
            <w:pPr>
              <w:pStyle w:val="TableParagraph"/>
              <w:spacing w:line="242" w:lineRule="exact"/>
              <w:ind w:right="108"/>
              <w:rPr>
                <w:sz w:val="21"/>
              </w:rPr>
            </w:pPr>
          </w:p>
        </w:tc>
      </w:tr>
      <w:tr w:rsidR="00230BB9" w14:paraId="73216E74" w14:textId="77777777">
        <w:trPr>
          <w:trHeight w:val="1210"/>
        </w:trPr>
        <w:tc>
          <w:tcPr>
            <w:tcW w:w="4490" w:type="dxa"/>
            <w:gridSpan w:val="3"/>
          </w:tcPr>
          <w:p w14:paraId="7BFFCD85" w14:textId="77777777" w:rsidR="00230BB9" w:rsidRDefault="00BA3E6E">
            <w:pPr>
              <w:pStyle w:val="TableParagraph"/>
              <w:spacing w:line="242" w:lineRule="exact"/>
              <w:ind w:right="474"/>
              <w:rPr>
                <w:b/>
                <w:sz w:val="21"/>
              </w:rPr>
            </w:pPr>
            <w:r>
              <w:rPr>
                <w:b/>
                <w:sz w:val="21"/>
              </w:rPr>
              <w:t>Страховой номер индивидуального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лицевого счета в системе обязательного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пенсионного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страхования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(СНИЛС)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(для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иностранных лиц – документ,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удостоверяющий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личность):</w:t>
            </w:r>
          </w:p>
        </w:tc>
        <w:tc>
          <w:tcPr>
            <w:tcW w:w="4856" w:type="dxa"/>
            <w:gridSpan w:val="4"/>
          </w:tcPr>
          <w:p w14:paraId="1F7C6EDD" w14:textId="77777777" w:rsidR="00230BB9" w:rsidRDefault="00230BB9">
            <w:pPr>
              <w:pStyle w:val="TableParagraph"/>
              <w:spacing w:before="7" w:line="240" w:lineRule="auto"/>
              <w:ind w:left="0"/>
              <w:rPr>
                <w:b/>
                <w:sz w:val="31"/>
              </w:rPr>
            </w:pPr>
          </w:p>
          <w:p w14:paraId="03B5DE65" w14:textId="12704BEF" w:rsidR="00230BB9" w:rsidRDefault="00230BB9">
            <w:pPr>
              <w:pStyle w:val="TableParagraph"/>
              <w:spacing w:line="240" w:lineRule="auto"/>
              <w:rPr>
                <w:sz w:val="21"/>
              </w:rPr>
            </w:pPr>
          </w:p>
        </w:tc>
      </w:tr>
      <w:tr w:rsidR="00230BB9" w14:paraId="3EBCCB34" w14:textId="77777777">
        <w:trPr>
          <w:trHeight w:val="242"/>
        </w:trPr>
        <w:tc>
          <w:tcPr>
            <w:tcW w:w="4490" w:type="dxa"/>
            <w:gridSpan w:val="3"/>
          </w:tcPr>
          <w:p w14:paraId="649746F5" w14:textId="77777777" w:rsidR="00230BB9" w:rsidRDefault="00BA3E6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Номер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телефона:</w:t>
            </w:r>
          </w:p>
        </w:tc>
        <w:tc>
          <w:tcPr>
            <w:tcW w:w="4856" w:type="dxa"/>
            <w:gridSpan w:val="4"/>
          </w:tcPr>
          <w:p w14:paraId="1A8A17B9" w14:textId="77777777" w:rsidR="00230BB9" w:rsidRDefault="00230BB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30BB9" w14:paraId="701D938C" w14:textId="77777777">
        <w:trPr>
          <w:trHeight w:val="241"/>
        </w:trPr>
        <w:tc>
          <w:tcPr>
            <w:tcW w:w="4490" w:type="dxa"/>
            <w:gridSpan w:val="3"/>
          </w:tcPr>
          <w:p w14:paraId="6BCC702A" w14:textId="77777777" w:rsidR="00230BB9" w:rsidRDefault="00BA3E6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Адрес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электронной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почты:</w:t>
            </w:r>
          </w:p>
        </w:tc>
        <w:tc>
          <w:tcPr>
            <w:tcW w:w="4856" w:type="dxa"/>
            <w:gridSpan w:val="4"/>
          </w:tcPr>
          <w:p w14:paraId="1CF7F924" w14:textId="77777777" w:rsidR="00230BB9" w:rsidRDefault="00230BB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30BB9" w14:paraId="077D9EC6" w14:textId="77777777">
        <w:trPr>
          <w:trHeight w:val="242"/>
        </w:trPr>
        <w:tc>
          <w:tcPr>
            <w:tcW w:w="9346" w:type="dxa"/>
            <w:gridSpan w:val="7"/>
          </w:tcPr>
          <w:p w14:paraId="39B247EA" w14:textId="77777777" w:rsidR="00230BB9" w:rsidRDefault="00BA3E6E">
            <w:pPr>
              <w:pStyle w:val="TableParagraph"/>
              <w:ind w:left="992"/>
              <w:rPr>
                <w:b/>
                <w:sz w:val="21"/>
              </w:rPr>
            </w:pPr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документах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необходимых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для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проведения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проверки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безопасности</w:t>
            </w:r>
          </w:p>
        </w:tc>
      </w:tr>
      <w:tr w:rsidR="00230BB9" w14:paraId="583FD614" w14:textId="77777777">
        <w:trPr>
          <w:trHeight w:val="726"/>
        </w:trPr>
        <w:tc>
          <w:tcPr>
            <w:tcW w:w="5282" w:type="dxa"/>
            <w:gridSpan w:val="4"/>
          </w:tcPr>
          <w:p w14:paraId="7940BF55" w14:textId="77777777" w:rsidR="00230BB9" w:rsidRDefault="00BA3E6E">
            <w:pPr>
              <w:pStyle w:val="TableParagraph"/>
              <w:spacing w:line="24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Номер и дата разрешения Госавтоинспекции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внесение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изменений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конструкцию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находящегося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эксплуатации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колесного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средства;</w:t>
            </w:r>
          </w:p>
        </w:tc>
        <w:tc>
          <w:tcPr>
            <w:tcW w:w="4064" w:type="dxa"/>
            <w:gridSpan w:val="3"/>
          </w:tcPr>
          <w:p w14:paraId="43F922EE" w14:textId="77777777" w:rsidR="00230BB9" w:rsidRDefault="00230BB9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14:paraId="47BDD276" w14:textId="77777777" w:rsidR="00230BB9" w:rsidRDefault="00BA3E6E">
            <w:pPr>
              <w:pStyle w:val="TableParagraph"/>
              <w:spacing w:line="240" w:lineRule="auto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от</w:t>
            </w:r>
          </w:p>
        </w:tc>
      </w:tr>
      <w:tr w:rsidR="00230BB9" w14:paraId="2D9C0313" w14:textId="77777777">
        <w:trPr>
          <w:trHeight w:val="967"/>
        </w:trPr>
        <w:tc>
          <w:tcPr>
            <w:tcW w:w="5282" w:type="dxa"/>
            <w:gridSpan w:val="4"/>
          </w:tcPr>
          <w:p w14:paraId="2404959C" w14:textId="77777777" w:rsidR="00230BB9" w:rsidRDefault="00BA3E6E">
            <w:pPr>
              <w:pStyle w:val="TableParagraph"/>
              <w:spacing w:line="24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Уникальный номер и дата заключения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предварительной технической экспертизы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конструкции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средства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возможности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внесения в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нее изменений</w:t>
            </w:r>
          </w:p>
        </w:tc>
        <w:tc>
          <w:tcPr>
            <w:tcW w:w="4064" w:type="dxa"/>
            <w:gridSpan w:val="3"/>
          </w:tcPr>
          <w:p w14:paraId="5EEC3B11" w14:textId="77777777" w:rsidR="00230BB9" w:rsidRDefault="00230BB9">
            <w:pPr>
              <w:pStyle w:val="TableParagraph"/>
              <w:spacing w:before="7" w:line="240" w:lineRule="auto"/>
              <w:ind w:left="0"/>
              <w:rPr>
                <w:b/>
                <w:sz w:val="31"/>
              </w:rPr>
            </w:pPr>
          </w:p>
          <w:p w14:paraId="27A2DA43" w14:textId="77777777" w:rsidR="00230BB9" w:rsidRDefault="00BA3E6E">
            <w:pPr>
              <w:pStyle w:val="TableParagraph"/>
              <w:spacing w:line="240" w:lineRule="auto"/>
              <w:ind w:left="163"/>
              <w:rPr>
                <w:b/>
                <w:sz w:val="21"/>
              </w:rPr>
            </w:pPr>
            <w:r>
              <w:rPr>
                <w:b/>
                <w:sz w:val="21"/>
              </w:rPr>
              <w:t>от</w:t>
            </w:r>
          </w:p>
        </w:tc>
      </w:tr>
      <w:tr w:rsidR="00230BB9" w14:paraId="7BF072DE" w14:textId="77777777">
        <w:trPr>
          <w:trHeight w:val="241"/>
        </w:trPr>
        <w:tc>
          <w:tcPr>
            <w:tcW w:w="9346" w:type="dxa"/>
            <w:gridSpan w:val="7"/>
          </w:tcPr>
          <w:p w14:paraId="552EB55C" w14:textId="77777777" w:rsidR="00230BB9" w:rsidRDefault="00BA3E6E">
            <w:pPr>
              <w:pStyle w:val="TableParagraph"/>
              <w:ind w:left="1357" w:right="13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заявлению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прилагается</w:t>
            </w:r>
          </w:p>
        </w:tc>
      </w:tr>
      <w:tr w:rsidR="00230BB9" w14:paraId="5A908051" w14:textId="77777777">
        <w:trPr>
          <w:trHeight w:val="242"/>
        </w:trPr>
        <w:tc>
          <w:tcPr>
            <w:tcW w:w="7846" w:type="dxa"/>
            <w:gridSpan w:val="6"/>
          </w:tcPr>
          <w:p w14:paraId="5273B6CB" w14:textId="77777777" w:rsidR="00230BB9" w:rsidRDefault="00BA3E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Паспорт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гражданина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Российской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</w:p>
        </w:tc>
        <w:tc>
          <w:tcPr>
            <w:tcW w:w="1500" w:type="dxa"/>
          </w:tcPr>
          <w:p w14:paraId="3C38653C" w14:textId="77777777" w:rsidR="00230BB9" w:rsidRDefault="00BA3E6E">
            <w:pPr>
              <w:pStyle w:val="TableParagraph"/>
              <w:spacing w:line="221" w:lineRule="exact"/>
              <w:ind w:left="63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DCCDEDF" wp14:editId="578EC370">
                  <wp:extent cx="140493" cy="14049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93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BB9" w14:paraId="5A01786D" w14:textId="77777777">
        <w:trPr>
          <w:trHeight w:val="242"/>
        </w:trPr>
        <w:tc>
          <w:tcPr>
            <w:tcW w:w="7846" w:type="dxa"/>
            <w:gridSpan w:val="6"/>
          </w:tcPr>
          <w:p w14:paraId="7497953D" w14:textId="77777777" w:rsidR="00230BB9" w:rsidRDefault="00BA3E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Иной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документ,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удостоверяющий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личность</w:t>
            </w:r>
          </w:p>
        </w:tc>
        <w:tc>
          <w:tcPr>
            <w:tcW w:w="1500" w:type="dxa"/>
          </w:tcPr>
          <w:p w14:paraId="764541FD" w14:textId="77777777" w:rsidR="00230BB9" w:rsidRDefault="00BA3E6E">
            <w:pPr>
              <w:pStyle w:val="TableParagraph"/>
              <w:spacing w:line="221" w:lineRule="exact"/>
              <w:ind w:left="63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AEC82E5" wp14:editId="7E66518C">
                  <wp:extent cx="140493" cy="140493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93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BB9" w14:paraId="6A838950" w14:textId="77777777">
        <w:trPr>
          <w:trHeight w:val="241"/>
        </w:trPr>
        <w:tc>
          <w:tcPr>
            <w:tcW w:w="7846" w:type="dxa"/>
            <w:gridSpan w:val="6"/>
          </w:tcPr>
          <w:p w14:paraId="0575CEA2" w14:textId="77777777" w:rsidR="00230BB9" w:rsidRDefault="00BA3E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Документ,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идентифицирующий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транспортное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средство</w:t>
            </w:r>
          </w:p>
        </w:tc>
        <w:tc>
          <w:tcPr>
            <w:tcW w:w="1500" w:type="dxa"/>
          </w:tcPr>
          <w:p w14:paraId="1384D8F2" w14:textId="6A0429C2" w:rsidR="00230BB9" w:rsidRDefault="003430F8">
            <w:pPr>
              <w:pStyle w:val="TableParagraph"/>
              <w:spacing w:line="221" w:lineRule="exact"/>
              <w:ind w:left="63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CC2DC2E" wp14:editId="1A85AF59">
                  <wp:extent cx="140493" cy="140493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93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BB9" w14:paraId="6B569102" w14:textId="77777777">
        <w:trPr>
          <w:trHeight w:val="483"/>
        </w:trPr>
        <w:tc>
          <w:tcPr>
            <w:tcW w:w="7846" w:type="dxa"/>
            <w:gridSpan w:val="6"/>
          </w:tcPr>
          <w:p w14:paraId="5337B441" w14:textId="77777777" w:rsidR="00230BB9" w:rsidRDefault="00BA3E6E">
            <w:pPr>
              <w:pStyle w:val="TableParagraph"/>
              <w:spacing w:line="242" w:lineRule="exact"/>
              <w:ind w:right="196"/>
              <w:rPr>
                <w:sz w:val="21"/>
              </w:rPr>
            </w:pPr>
            <w:r>
              <w:rPr>
                <w:sz w:val="21"/>
              </w:rPr>
              <w:t>Разрешение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Госавтоинспекции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внесение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изменений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конструкцию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находящегося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эксплуатации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колесного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транспортного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</w:p>
        </w:tc>
        <w:tc>
          <w:tcPr>
            <w:tcW w:w="1500" w:type="dxa"/>
          </w:tcPr>
          <w:p w14:paraId="1B0AF490" w14:textId="77777777" w:rsidR="00230BB9" w:rsidRDefault="00230BB9">
            <w:pPr>
              <w:pStyle w:val="TableParagraph"/>
              <w:spacing w:before="4" w:line="240" w:lineRule="auto"/>
              <w:ind w:left="0"/>
              <w:rPr>
                <w:b/>
                <w:sz w:val="11"/>
              </w:rPr>
            </w:pPr>
          </w:p>
          <w:p w14:paraId="0E54EEB7" w14:textId="77777777" w:rsidR="00230BB9" w:rsidRDefault="00BA3E6E">
            <w:pPr>
              <w:pStyle w:val="TableParagraph"/>
              <w:spacing w:line="221" w:lineRule="exact"/>
              <w:ind w:left="63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937BFC8" wp14:editId="0AC51A13">
                  <wp:extent cx="139905" cy="140493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5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BB9" w14:paraId="3813DEE3" w14:textId="77777777">
        <w:trPr>
          <w:trHeight w:val="968"/>
        </w:trPr>
        <w:tc>
          <w:tcPr>
            <w:tcW w:w="7846" w:type="dxa"/>
            <w:gridSpan w:val="6"/>
          </w:tcPr>
          <w:p w14:paraId="7305F235" w14:textId="77777777" w:rsidR="00230BB9" w:rsidRDefault="00BA3E6E">
            <w:pPr>
              <w:pStyle w:val="TableParagraph"/>
              <w:spacing w:line="242" w:lineRule="exact"/>
              <w:ind w:right="196"/>
              <w:rPr>
                <w:sz w:val="21"/>
              </w:rPr>
            </w:pPr>
            <w:r>
              <w:rPr>
                <w:sz w:val="21"/>
              </w:rPr>
              <w:t>Заключение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предварительной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технической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экспертизы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конструкции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транспортного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средства на предмет возможности внесения в нее изменений (если проверку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проводит уполномоченная организация, не проводившая предварительную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техническую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экспертизу)</w:t>
            </w:r>
          </w:p>
        </w:tc>
        <w:tc>
          <w:tcPr>
            <w:tcW w:w="1500" w:type="dxa"/>
          </w:tcPr>
          <w:p w14:paraId="4629DE74" w14:textId="77777777" w:rsidR="00230BB9" w:rsidRDefault="00230BB9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4F47E414" w14:textId="77777777" w:rsidR="00230BB9" w:rsidRDefault="00230BB9">
            <w:pPr>
              <w:pStyle w:val="TableParagraph"/>
              <w:spacing w:before="4" w:after="1" w:line="240" w:lineRule="auto"/>
              <w:ind w:left="0"/>
              <w:rPr>
                <w:b/>
                <w:sz w:val="12"/>
              </w:rPr>
            </w:pPr>
          </w:p>
          <w:p w14:paraId="1405A83D" w14:textId="77777777" w:rsidR="00230BB9" w:rsidRDefault="00BA3E6E">
            <w:pPr>
              <w:pStyle w:val="TableParagraph"/>
              <w:spacing w:line="221" w:lineRule="exact"/>
              <w:ind w:left="63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6860A24" wp14:editId="1F3FEC9C">
                  <wp:extent cx="139905" cy="140493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5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BB9" w14:paraId="446757F3" w14:textId="77777777">
        <w:trPr>
          <w:trHeight w:val="483"/>
        </w:trPr>
        <w:tc>
          <w:tcPr>
            <w:tcW w:w="9346" w:type="dxa"/>
            <w:gridSpan w:val="7"/>
          </w:tcPr>
          <w:p w14:paraId="6D5A832D" w14:textId="77777777" w:rsidR="00230BB9" w:rsidRDefault="00BA3E6E">
            <w:pPr>
              <w:pStyle w:val="TableParagraph"/>
              <w:spacing w:line="242" w:lineRule="exact"/>
              <w:ind w:left="1744" w:hanging="1200"/>
              <w:rPr>
                <w:b/>
                <w:sz w:val="21"/>
              </w:rPr>
            </w:pPr>
            <w:r>
              <w:rPr>
                <w:b/>
                <w:sz w:val="21"/>
              </w:rPr>
              <w:t>Для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доверенного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лица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(документы,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удостоверяющие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полномочия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доверенного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лица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представление интересов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владельца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транспортного средства)</w:t>
            </w:r>
          </w:p>
        </w:tc>
      </w:tr>
      <w:tr w:rsidR="00230BB9" w14:paraId="1A18E8EB" w14:textId="77777777">
        <w:trPr>
          <w:trHeight w:val="242"/>
        </w:trPr>
        <w:tc>
          <w:tcPr>
            <w:tcW w:w="2340" w:type="dxa"/>
          </w:tcPr>
          <w:p w14:paraId="4BA5CFD5" w14:textId="77777777" w:rsidR="00230BB9" w:rsidRDefault="00BA3E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Доверенность</w:t>
            </w:r>
          </w:p>
        </w:tc>
        <w:tc>
          <w:tcPr>
            <w:tcW w:w="2034" w:type="dxa"/>
          </w:tcPr>
          <w:p w14:paraId="3322EDF4" w14:textId="77777777" w:rsidR="00230BB9" w:rsidRDefault="00BA3E6E">
            <w:pPr>
              <w:pStyle w:val="TableParagraph"/>
              <w:spacing w:line="221" w:lineRule="exact"/>
              <w:ind w:left="89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264D4DE" wp14:editId="21472B55">
                  <wp:extent cx="140493" cy="140493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93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0" w:type="dxa"/>
            <w:gridSpan w:val="3"/>
          </w:tcPr>
          <w:p w14:paraId="5E0F7FBB" w14:textId="77777777" w:rsidR="00230BB9" w:rsidRDefault="00BA3E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Договор</w:t>
            </w:r>
          </w:p>
        </w:tc>
        <w:tc>
          <w:tcPr>
            <w:tcW w:w="2442" w:type="dxa"/>
            <w:gridSpan w:val="2"/>
          </w:tcPr>
          <w:p w14:paraId="13A41DD3" w14:textId="77777777" w:rsidR="00230BB9" w:rsidRDefault="00BA3E6E">
            <w:pPr>
              <w:pStyle w:val="TableParagraph"/>
              <w:spacing w:line="221" w:lineRule="exact"/>
              <w:ind w:left="110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25617E6" wp14:editId="7BDF98FC">
                  <wp:extent cx="141674" cy="140493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74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BB9" w14:paraId="4AE7F08E" w14:textId="77777777">
        <w:trPr>
          <w:trHeight w:val="241"/>
        </w:trPr>
        <w:tc>
          <w:tcPr>
            <w:tcW w:w="2340" w:type="dxa"/>
          </w:tcPr>
          <w:p w14:paraId="48AC3ADD" w14:textId="77777777" w:rsidR="00230BB9" w:rsidRDefault="00BA3E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документ</w:t>
            </w:r>
          </w:p>
        </w:tc>
        <w:tc>
          <w:tcPr>
            <w:tcW w:w="7006" w:type="dxa"/>
            <w:gridSpan w:val="6"/>
          </w:tcPr>
          <w:p w14:paraId="125B12AB" w14:textId="77777777" w:rsidR="00230BB9" w:rsidRDefault="00BA3E6E">
            <w:pPr>
              <w:pStyle w:val="TableParagraph"/>
              <w:spacing w:line="221" w:lineRule="exact"/>
              <w:ind w:left="337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BFCF1DC" wp14:editId="41D75791">
                  <wp:extent cx="141662" cy="140493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62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07229" w14:textId="77777777" w:rsidR="003430F8" w:rsidRDefault="00BA3E6E">
      <w:pPr>
        <w:pStyle w:val="a3"/>
        <w:spacing w:before="173"/>
        <w:ind w:left="104" w:right="200"/>
        <w:rPr>
          <w:spacing w:val="-7"/>
        </w:rPr>
      </w:pPr>
      <w:r>
        <w:t>Транспортное</w:t>
      </w:r>
      <w:r>
        <w:rPr>
          <w:spacing w:val="-6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аккредитованную</w:t>
      </w:r>
      <w:r>
        <w:rPr>
          <w:spacing w:val="-5"/>
        </w:rPr>
        <w:t xml:space="preserve"> </w:t>
      </w:r>
      <w:r>
        <w:t>испытательную</w:t>
      </w:r>
      <w:r>
        <w:rPr>
          <w:spacing w:val="-5"/>
        </w:rPr>
        <w:t xml:space="preserve"> </w:t>
      </w:r>
      <w:r>
        <w:t>лабораторию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</w:p>
    <w:p w14:paraId="22392558" w14:textId="51689C01" w:rsidR="00230BB9" w:rsidRDefault="003430F8">
      <w:pPr>
        <w:pStyle w:val="a3"/>
        <w:spacing w:before="173"/>
        <w:ind w:left="104" w:right="200"/>
      </w:pPr>
      <w:r>
        <w:t xml:space="preserve">___ </w:t>
      </w:r>
      <w:r>
        <w:rPr>
          <w:spacing w:val="-50"/>
        </w:rPr>
        <w:t xml:space="preserve"> </w:t>
      </w:r>
      <w:r>
        <w:t xml:space="preserve"> ________</w:t>
      </w:r>
      <w:r w:rsidR="00BA3E6E">
        <w:rPr>
          <w:spacing w:val="-1"/>
        </w:rPr>
        <w:t xml:space="preserve"> </w:t>
      </w:r>
      <w:r w:rsidR="00BA3E6E">
        <w:t>20</w:t>
      </w:r>
      <w:r>
        <w:t>___</w:t>
      </w:r>
      <w:r w:rsidR="00BA3E6E">
        <w:rPr>
          <w:spacing w:val="-2"/>
        </w:rPr>
        <w:t xml:space="preserve"> </w:t>
      </w:r>
      <w:r w:rsidR="00BA3E6E">
        <w:t>г.</w:t>
      </w:r>
    </w:p>
    <w:p w14:paraId="055A5AE4" w14:textId="77777777" w:rsidR="00230BB9" w:rsidRDefault="00BA3E6E">
      <w:pPr>
        <w:pStyle w:val="a3"/>
        <w:tabs>
          <w:tab w:val="left" w:pos="8532"/>
        </w:tabs>
        <w:spacing w:before="10"/>
        <w:ind w:left="104"/>
      </w:pPr>
      <w:r>
        <w:t>Заявляю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достоверности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правдивости</w:t>
      </w:r>
      <w:r>
        <w:rPr>
          <w:spacing w:val="-5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отраженных</w:t>
      </w:r>
      <w:r>
        <w:rPr>
          <w:spacing w:val="-4"/>
        </w:rPr>
        <w:t xml:space="preserve"> </w:t>
      </w:r>
      <w:r>
        <w:t>мной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-</w:t>
      </w:r>
      <w:r>
        <w:tab/>
      </w:r>
      <w:r>
        <w:rPr>
          <w:noProof/>
          <w:position w:val="1"/>
        </w:rPr>
        <w:drawing>
          <wp:inline distT="0" distB="0" distL="0" distR="0" wp14:anchorId="7D473CEC" wp14:editId="30F9357A">
            <wp:extent cx="139935" cy="139935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35" cy="13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D9FF6" w14:textId="77777777" w:rsidR="00230BB9" w:rsidRDefault="00230BB9">
      <w:pPr>
        <w:pStyle w:val="a3"/>
        <w:spacing w:before="1"/>
        <w:rPr>
          <w:sz w:val="12"/>
        </w:rPr>
      </w:pPr>
    </w:p>
    <w:p w14:paraId="00CE96FC" w14:textId="77777777" w:rsidR="00230BB9" w:rsidRDefault="00BA3E6E">
      <w:pPr>
        <w:pStyle w:val="a5"/>
        <w:numPr>
          <w:ilvl w:val="0"/>
          <w:numId w:val="1"/>
        </w:numPr>
        <w:tabs>
          <w:tab w:val="left" w:pos="367"/>
        </w:tabs>
        <w:spacing w:before="91"/>
        <w:ind w:right="734" w:firstLine="0"/>
        <w:rPr>
          <w:sz w:val="21"/>
        </w:rPr>
      </w:pPr>
      <w:r>
        <w:rPr>
          <w:sz w:val="21"/>
        </w:rPr>
        <w:t>Настоящим заявлением я даю согласие на обработку персональных данных в соответствии с</w:t>
      </w:r>
      <w:r>
        <w:rPr>
          <w:spacing w:val="1"/>
          <w:sz w:val="21"/>
        </w:rPr>
        <w:t xml:space="preserve"> </w:t>
      </w:r>
      <w:r>
        <w:rPr>
          <w:sz w:val="21"/>
        </w:rPr>
        <w:t>требованиями</w:t>
      </w:r>
      <w:r>
        <w:rPr>
          <w:spacing w:val="-4"/>
          <w:sz w:val="21"/>
        </w:rPr>
        <w:t xml:space="preserve"> </w:t>
      </w:r>
      <w:r>
        <w:rPr>
          <w:sz w:val="21"/>
        </w:rPr>
        <w:t>статьи</w:t>
      </w:r>
      <w:r>
        <w:rPr>
          <w:spacing w:val="-5"/>
          <w:sz w:val="21"/>
        </w:rPr>
        <w:t xml:space="preserve"> </w:t>
      </w:r>
      <w:r>
        <w:rPr>
          <w:sz w:val="21"/>
        </w:rPr>
        <w:t>9</w:t>
      </w:r>
      <w:r>
        <w:rPr>
          <w:spacing w:val="-7"/>
          <w:sz w:val="21"/>
        </w:rPr>
        <w:t xml:space="preserve"> </w:t>
      </w:r>
      <w:r>
        <w:rPr>
          <w:sz w:val="21"/>
        </w:rPr>
        <w:t>Федерального</w:t>
      </w:r>
      <w:r>
        <w:rPr>
          <w:spacing w:val="-4"/>
          <w:sz w:val="21"/>
        </w:rPr>
        <w:t xml:space="preserve"> </w:t>
      </w:r>
      <w:r>
        <w:rPr>
          <w:sz w:val="21"/>
        </w:rPr>
        <w:t>закона</w:t>
      </w:r>
      <w:r>
        <w:rPr>
          <w:spacing w:val="-5"/>
          <w:sz w:val="21"/>
        </w:rPr>
        <w:t xml:space="preserve"> </w:t>
      </w:r>
      <w:r>
        <w:rPr>
          <w:sz w:val="21"/>
        </w:rPr>
        <w:t>от</w:t>
      </w:r>
      <w:r>
        <w:rPr>
          <w:spacing w:val="-6"/>
          <w:sz w:val="21"/>
        </w:rPr>
        <w:t xml:space="preserve"> </w:t>
      </w:r>
      <w:r>
        <w:rPr>
          <w:sz w:val="21"/>
        </w:rPr>
        <w:t>27.07.2006</w:t>
      </w:r>
      <w:r>
        <w:rPr>
          <w:spacing w:val="-5"/>
          <w:sz w:val="21"/>
        </w:rPr>
        <w:t xml:space="preserve"> </w:t>
      </w:r>
      <w:r>
        <w:rPr>
          <w:sz w:val="21"/>
        </w:rPr>
        <w:t>№</w:t>
      </w:r>
      <w:r>
        <w:rPr>
          <w:spacing w:val="-5"/>
          <w:sz w:val="21"/>
        </w:rPr>
        <w:t xml:space="preserve"> </w:t>
      </w:r>
      <w:r>
        <w:rPr>
          <w:sz w:val="21"/>
        </w:rPr>
        <w:t>152-ФЗ</w:t>
      </w:r>
      <w:r>
        <w:rPr>
          <w:spacing w:val="-4"/>
          <w:sz w:val="21"/>
        </w:rPr>
        <w:t xml:space="preserve"> </w:t>
      </w:r>
      <w:r>
        <w:rPr>
          <w:sz w:val="21"/>
        </w:rPr>
        <w:t>«О</w:t>
      </w:r>
      <w:r>
        <w:rPr>
          <w:spacing w:val="-6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4"/>
          <w:sz w:val="21"/>
        </w:rPr>
        <w:t xml:space="preserve"> </w:t>
      </w:r>
      <w:r>
        <w:rPr>
          <w:sz w:val="21"/>
        </w:rPr>
        <w:t>данных».</w:t>
      </w:r>
    </w:p>
    <w:p w14:paraId="1082E358" w14:textId="77777777" w:rsidR="00230BB9" w:rsidRDefault="00BA3E6E">
      <w:pPr>
        <w:pStyle w:val="a5"/>
        <w:numPr>
          <w:ilvl w:val="0"/>
          <w:numId w:val="1"/>
        </w:numPr>
        <w:tabs>
          <w:tab w:val="left" w:pos="367"/>
        </w:tabs>
        <w:ind w:firstLine="0"/>
        <w:rPr>
          <w:sz w:val="21"/>
        </w:rPr>
      </w:pPr>
      <w:r>
        <w:rPr>
          <w:sz w:val="21"/>
        </w:rPr>
        <w:t>Настоящим заявлением я даю согласие на размещение персональных данных в реестре 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 с требованиями Приказа Минэкономразвития от 31.07.2020 №477 «Об утверждении</w:t>
      </w:r>
      <w:r>
        <w:rPr>
          <w:spacing w:val="1"/>
          <w:sz w:val="21"/>
        </w:rPr>
        <w:t xml:space="preserve"> </w:t>
      </w:r>
      <w:r>
        <w:rPr>
          <w:sz w:val="21"/>
        </w:rPr>
        <w:t>Порядка формирования и ведения реестра заключений предварительной технической экспертизы</w:t>
      </w:r>
      <w:r>
        <w:rPr>
          <w:spacing w:val="1"/>
          <w:sz w:val="21"/>
        </w:rPr>
        <w:t xml:space="preserve"> </w:t>
      </w:r>
      <w:r>
        <w:rPr>
          <w:sz w:val="21"/>
        </w:rPr>
        <w:t>конструкции</w:t>
      </w:r>
      <w:r>
        <w:rPr>
          <w:spacing w:val="-7"/>
          <w:sz w:val="21"/>
        </w:rPr>
        <w:t xml:space="preserve"> </w:t>
      </w:r>
      <w:r>
        <w:rPr>
          <w:sz w:val="21"/>
        </w:rPr>
        <w:t>находящегося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эксплуатации</w:t>
      </w:r>
      <w:r>
        <w:rPr>
          <w:spacing w:val="-5"/>
          <w:sz w:val="21"/>
        </w:rPr>
        <w:t xml:space="preserve"> </w:t>
      </w:r>
      <w:r>
        <w:rPr>
          <w:sz w:val="21"/>
        </w:rPr>
        <w:t>колесного</w:t>
      </w:r>
      <w:r>
        <w:rPr>
          <w:spacing w:val="-7"/>
          <w:sz w:val="21"/>
        </w:rPr>
        <w:t xml:space="preserve"> </w:t>
      </w:r>
      <w:r>
        <w:rPr>
          <w:sz w:val="21"/>
        </w:rPr>
        <w:t>транспортного</w:t>
      </w:r>
      <w:r>
        <w:rPr>
          <w:spacing w:val="-4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-6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предмет</w:t>
      </w:r>
      <w:r>
        <w:rPr>
          <w:spacing w:val="-5"/>
          <w:sz w:val="21"/>
        </w:rPr>
        <w:t xml:space="preserve"> </w:t>
      </w:r>
      <w:r>
        <w:rPr>
          <w:sz w:val="21"/>
        </w:rPr>
        <w:t>возможности</w:t>
      </w:r>
      <w:r>
        <w:rPr>
          <w:spacing w:val="-50"/>
          <w:sz w:val="21"/>
        </w:rPr>
        <w:t xml:space="preserve"> </w:t>
      </w:r>
      <w:r>
        <w:rPr>
          <w:sz w:val="21"/>
        </w:rPr>
        <w:t>внесения изменений, протоколов проверки безопасности конструкции находящегося в эксплуатации</w:t>
      </w:r>
      <w:r>
        <w:rPr>
          <w:spacing w:val="1"/>
          <w:sz w:val="21"/>
        </w:rPr>
        <w:t xml:space="preserve"> </w:t>
      </w:r>
      <w:r>
        <w:rPr>
          <w:sz w:val="21"/>
        </w:rPr>
        <w:t>колесного</w:t>
      </w:r>
      <w:r>
        <w:rPr>
          <w:spacing w:val="-1"/>
          <w:sz w:val="21"/>
        </w:rPr>
        <w:t xml:space="preserve"> </w:t>
      </w:r>
      <w:r>
        <w:rPr>
          <w:sz w:val="21"/>
        </w:rPr>
        <w:t>транспортного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средства после внесенных</w:t>
      </w:r>
      <w:r>
        <w:rPr>
          <w:spacing w:val="-1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нее изменений».</w:t>
      </w:r>
    </w:p>
    <w:p w14:paraId="08585761" w14:textId="77777777" w:rsidR="00230BB9" w:rsidRDefault="00230BB9">
      <w:pPr>
        <w:pStyle w:val="a3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4648"/>
      </w:tblGrid>
      <w:tr w:rsidR="00FB5F29" w14:paraId="7CB9C4DF" w14:textId="77777777" w:rsidTr="00ED4A7D">
        <w:trPr>
          <w:trHeight w:val="241"/>
        </w:trPr>
        <w:tc>
          <w:tcPr>
            <w:tcW w:w="9346" w:type="dxa"/>
            <w:gridSpan w:val="2"/>
          </w:tcPr>
          <w:p w14:paraId="044596E0" w14:textId="77777777" w:rsidR="00FB5F29" w:rsidRDefault="00FB5F29" w:rsidP="00ED4A7D">
            <w:pPr>
              <w:pStyle w:val="TableParagraph"/>
              <w:ind w:left="1357" w:right="13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лице,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оформившем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данное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заявление</w:t>
            </w:r>
          </w:p>
        </w:tc>
      </w:tr>
      <w:tr w:rsidR="00FB5F29" w14:paraId="10C5AF48" w14:textId="77777777" w:rsidTr="00ED4A7D">
        <w:trPr>
          <w:trHeight w:val="241"/>
        </w:trPr>
        <w:tc>
          <w:tcPr>
            <w:tcW w:w="4698" w:type="dxa"/>
          </w:tcPr>
          <w:p w14:paraId="7DC2935F" w14:textId="77777777" w:rsidR="00FB5F29" w:rsidRDefault="00FB5F29" w:rsidP="00ED4A7D">
            <w:pPr>
              <w:pStyle w:val="TableParagraph"/>
              <w:ind w:left="501"/>
              <w:rPr>
                <w:b/>
                <w:sz w:val="21"/>
              </w:rPr>
            </w:pPr>
            <w:r>
              <w:rPr>
                <w:b/>
                <w:sz w:val="21"/>
              </w:rPr>
              <w:t>Фамилия,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имя,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отчество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  <w:tc>
          <w:tcPr>
            <w:tcW w:w="4648" w:type="dxa"/>
          </w:tcPr>
          <w:p w14:paraId="2C9CA72A" w14:textId="77777777" w:rsidR="00FB5F29" w:rsidRDefault="00FB5F29" w:rsidP="00ED4A7D">
            <w:pPr>
              <w:pStyle w:val="TableParagraph"/>
              <w:ind w:left="1894" w:right="18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Подпись</w:t>
            </w:r>
          </w:p>
        </w:tc>
      </w:tr>
      <w:tr w:rsidR="00FB5F29" w14:paraId="40A79B47" w14:textId="77777777" w:rsidTr="00ED4A7D">
        <w:trPr>
          <w:trHeight w:val="241"/>
        </w:trPr>
        <w:tc>
          <w:tcPr>
            <w:tcW w:w="4698" w:type="dxa"/>
          </w:tcPr>
          <w:p w14:paraId="0AE21967" w14:textId="77777777" w:rsidR="00FB5F29" w:rsidRDefault="00FB5F29" w:rsidP="00ED4A7D">
            <w:pPr>
              <w:pStyle w:val="TableParagraph"/>
              <w:ind w:left="910"/>
              <w:rPr>
                <w:sz w:val="21"/>
              </w:rPr>
            </w:pPr>
          </w:p>
        </w:tc>
        <w:tc>
          <w:tcPr>
            <w:tcW w:w="4648" w:type="dxa"/>
          </w:tcPr>
          <w:p w14:paraId="1EF53965" w14:textId="77777777" w:rsidR="00FB5F29" w:rsidRDefault="00FB5F29" w:rsidP="00ED4A7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0955CA5A" w14:textId="77777777" w:rsidR="00230BB9" w:rsidRDefault="00230BB9" w:rsidP="00FB5F29">
      <w:pPr>
        <w:rPr>
          <w:sz w:val="20"/>
        </w:rPr>
        <w:sectPr w:rsidR="00230BB9">
          <w:footerReference w:type="default" r:id="rId8"/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08"/>
        <w:gridCol w:w="1294"/>
        <w:gridCol w:w="1624"/>
        <w:gridCol w:w="1866"/>
        <w:gridCol w:w="1242"/>
      </w:tblGrid>
      <w:tr w:rsidR="00FB5F29" w14:paraId="719ED6E3" w14:textId="77777777" w:rsidTr="00ED4A7D">
        <w:trPr>
          <w:trHeight w:val="242"/>
        </w:trPr>
        <w:tc>
          <w:tcPr>
            <w:tcW w:w="9346" w:type="dxa"/>
            <w:gridSpan w:val="6"/>
          </w:tcPr>
          <w:p w14:paraId="413A38B9" w14:textId="77777777" w:rsidR="00FB5F29" w:rsidRDefault="00FB5F29" w:rsidP="00ED4A7D">
            <w:pPr>
              <w:pStyle w:val="TableParagraph"/>
              <w:ind w:left="1357" w:right="13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Сведения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возможности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проведения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работ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проверке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безопасности</w:t>
            </w:r>
          </w:p>
        </w:tc>
      </w:tr>
      <w:tr w:rsidR="00FB5F29" w14:paraId="18108F81" w14:textId="77777777" w:rsidTr="00ED4A7D">
        <w:trPr>
          <w:trHeight w:val="349"/>
        </w:trPr>
        <w:tc>
          <w:tcPr>
            <w:tcW w:w="3320" w:type="dxa"/>
            <w:gridSpan w:val="2"/>
          </w:tcPr>
          <w:p w14:paraId="75A6BFD1" w14:textId="77777777" w:rsidR="00FB5F29" w:rsidRDefault="00FB5F29" w:rsidP="00ED4A7D">
            <w:pPr>
              <w:pStyle w:val="TableParagraph"/>
              <w:spacing w:before="54" w:line="240" w:lineRule="auto"/>
              <w:rPr>
                <w:sz w:val="21"/>
              </w:rPr>
            </w:pPr>
            <w:r>
              <w:rPr>
                <w:sz w:val="21"/>
              </w:rPr>
              <w:t>Проведение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возможно</w:t>
            </w:r>
          </w:p>
        </w:tc>
        <w:tc>
          <w:tcPr>
            <w:tcW w:w="1294" w:type="dxa"/>
          </w:tcPr>
          <w:p w14:paraId="1919B0C9" w14:textId="77777777" w:rsidR="00FB5F29" w:rsidRDefault="00FB5F29" w:rsidP="00ED4A7D">
            <w:pPr>
              <w:pStyle w:val="TableParagraph"/>
              <w:spacing w:before="5" w:line="240" w:lineRule="auto"/>
              <w:ind w:left="0"/>
              <w:rPr>
                <w:sz w:val="5"/>
              </w:rPr>
            </w:pPr>
          </w:p>
          <w:p w14:paraId="099FCC3D" w14:textId="77777777" w:rsidR="00FB5F29" w:rsidRDefault="00FB5F29" w:rsidP="00ED4A7D">
            <w:pPr>
              <w:pStyle w:val="TableParagraph"/>
              <w:spacing w:line="221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B85D188" wp14:editId="27C41836">
                  <wp:extent cx="141081" cy="140493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81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0" w:type="dxa"/>
            <w:gridSpan w:val="2"/>
          </w:tcPr>
          <w:p w14:paraId="526B02FF" w14:textId="77777777" w:rsidR="00FB5F29" w:rsidRDefault="00FB5F29" w:rsidP="00ED4A7D">
            <w:pPr>
              <w:pStyle w:val="TableParagraph"/>
              <w:spacing w:before="54" w:line="240" w:lineRule="auto"/>
              <w:rPr>
                <w:sz w:val="21"/>
              </w:rPr>
            </w:pPr>
            <w:r>
              <w:rPr>
                <w:sz w:val="21"/>
              </w:rPr>
              <w:t>Проведение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невозможно</w:t>
            </w:r>
          </w:p>
        </w:tc>
        <w:tc>
          <w:tcPr>
            <w:tcW w:w="1242" w:type="dxa"/>
          </w:tcPr>
          <w:p w14:paraId="6E5ECB5F" w14:textId="77777777" w:rsidR="00FB5F29" w:rsidRDefault="00FB5F29" w:rsidP="00ED4A7D">
            <w:pPr>
              <w:pStyle w:val="TableParagraph"/>
              <w:spacing w:before="5" w:line="240" w:lineRule="auto"/>
              <w:ind w:left="0"/>
              <w:rPr>
                <w:sz w:val="5"/>
              </w:rPr>
            </w:pPr>
          </w:p>
          <w:p w14:paraId="45ACFA71" w14:textId="77777777" w:rsidR="00FB5F29" w:rsidRDefault="00FB5F29" w:rsidP="00ED4A7D">
            <w:pPr>
              <w:pStyle w:val="TableParagraph"/>
              <w:spacing w:line="221" w:lineRule="exact"/>
              <w:ind w:left="50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8E1A63C" wp14:editId="73B324BC">
                  <wp:extent cx="141081" cy="140493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81" cy="14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F29" w14:paraId="2C1EC33C" w14:textId="77777777" w:rsidTr="00ED4A7D">
        <w:trPr>
          <w:trHeight w:val="483"/>
        </w:trPr>
        <w:tc>
          <w:tcPr>
            <w:tcW w:w="9346" w:type="dxa"/>
            <w:gridSpan w:val="6"/>
          </w:tcPr>
          <w:p w14:paraId="4E5E0228" w14:textId="77777777" w:rsidR="00FB5F29" w:rsidRDefault="00FB5F29" w:rsidP="00ED4A7D">
            <w:pPr>
              <w:pStyle w:val="TableParagraph"/>
              <w:spacing w:line="238" w:lineRule="exact"/>
              <w:ind w:left="371" w:right="3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об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уполномоченном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работнике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аккредитованной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лаборатории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ответственном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</w:p>
          <w:p w14:paraId="07859E83" w14:textId="77777777" w:rsidR="00FB5F29" w:rsidRDefault="00FB5F29" w:rsidP="00ED4A7D">
            <w:pPr>
              <w:pStyle w:val="TableParagraph"/>
              <w:spacing w:line="226" w:lineRule="exact"/>
              <w:ind w:left="371" w:right="3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выполнение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работ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проверке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безопасности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данному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заявлению</w:t>
            </w:r>
          </w:p>
        </w:tc>
      </w:tr>
      <w:tr w:rsidR="00FB5F29" w14:paraId="176D5109" w14:textId="77777777" w:rsidTr="00ED4A7D">
        <w:trPr>
          <w:trHeight w:val="242"/>
        </w:trPr>
        <w:tc>
          <w:tcPr>
            <w:tcW w:w="4614" w:type="dxa"/>
            <w:gridSpan w:val="3"/>
          </w:tcPr>
          <w:p w14:paraId="33349EC1" w14:textId="77777777" w:rsidR="00FB5F29" w:rsidRDefault="00FB5F29" w:rsidP="00ED4A7D">
            <w:pPr>
              <w:pStyle w:val="TableParagraph"/>
              <w:ind w:left="1762" w:right="17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Должность</w:t>
            </w:r>
          </w:p>
        </w:tc>
        <w:tc>
          <w:tcPr>
            <w:tcW w:w="4732" w:type="dxa"/>
            <w:gridSpan w:val="3"/>
          </w:tcPr>
          <w:p w14:paraId="04BB104F" w14:textId="77777777" w:rsidR="00FB5F29" w:rsidRDefault="00FB5F29" w:rsidP="00ED4A7D">
            <w:pPr>
              <w:pStyle w:val="TableParagraph"/>
              <w:ind w:left="492"/>
              <w:rPr>
                <w:b/>
                <w:sz w:val="21"/>
              </w:rPr>
            </w:pPr>
            <w:r>
              <w:rPr>
                <w:b/>
                <w:sz w:val="21"/>
              </w:rPr>
              <w:t>Фамилия,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имя,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отчество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FB5F29" w14:paraId="167BEDBF" w14:textId="77777777" w:rsidTr="00ED4A7D">
        <w:trPr>
          <w:trHeight w:val="242"/>
        </w:trPr>
        <w:tc>
          <w:tcPr>
            <w:tcW w:w="4614" w:type="dxa"/>
            <w:gridSpan w:val="3"/>
          </w:tcPr>
          <w:p w14:paraId="57CA91CC" w14:textId="77777777" w:rsidR="00FB5F29" w:rsidRDefault="00FB5F29" w:rsidP="00ED4A7D">
            <w:pPr>
              <w:pStyle w:val="TableParagraph"/>
              <w:ind w:left="1760" w:right="17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эксперт</w:t>
            </w:r>
          </w:p>
        </w:tc>
        <w:tc>
          <w:tcPr>
            <w:tcW w:w="4732" w:type="dxa"/>
            <w:gridSpan w:val="3"/>
          </w:tcPr>
          <w:p w14:paraId="11481C8C" w14:textId="77777777" w:rsidR="00FB5F29" w:rsidRDefault="00FB5F29" w:rsidP="00ED4A7D">
            <w:pPr>
              <w:pStyle w:val="TableParagraph"/>
              <w:ind w:left="992"/>
              <w:rPr>
                <w:b/>
                <w:sz w:val="21"/>
              </w:rPr>
            </w:pPr>
          </w:p>
        </w:tc>
      </w:tr>
      <w:tr w:rsidR="00FB5F29" w14:paraId="5C42D3CC" w14:textId="77777777" w:rsidTr="00ED4A7D">
        <w:trPr>
          <w:trHeight w:val="483"/>
        </w:trPr>
        <w:tc>
          <w:tcPr>
            <w:tcW w:w="9346" w:type="dxa"/>
            <w:gridSpan w:val="6"/>
          </w:tcPr>
          <w:p w14:paraId="2B5C656C" w14:textId="77777777" w:rsidR="00FB5F29" w:rsidRDefault="00FB5F29" w:rsidP="00ED4A7D">
            <w:pPr>
              <w:pStyle w:val="TableParagraph"/>
              <w:spacing w:line="238" w:lineRule="exact"/>
              <w:ind w:left="371" w:right="3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Сведения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об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уполномоченном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работнике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аккредитованной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лаборатории,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осуществившем</w:t>
            </w:r>
          </w:p>
          <w:p w14:paraId="12AB9A15" w14:textId="77777777" w:rsidR="00FB5F29" w:rsidRDefault="00FB5F29" w:rsidP="00ED4A7D">
            <w:pPr>
              <w:pStyle w:val="TableParagraph"/>
              <w:spacing w:line="226" w:lineRule="exact"/>
              <w:ind w:left="371" w:right="3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анализ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данного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заявления</w:t>
            </w:r>
          </w:p>
        </w:tc>
      </w:tr>
      <w:tr w:rsidR="00FB5F29" w14:paraId="0A0A223A" w14:textId="77777777" w:rsidTr="00ED4A7D">
        <w:trPr>
          <w:trHeight w:val="484"/>
        </w:trPr>
        <w:tc>
          <w:tcPr>
            <w:tcW w:w="3112" w:type="dxa"/>
          </w:tcPr>
          <w:p w14:paraId="0AC40D7B" w14:textId="77777777" w:rsidR="00FB5F29" w:rsidRDefault="00FB5F29" w:rsidP="00ED4A7D">
            <w:pPr>
              <w:pStyle w:val="TableParagraph"/>
              <w:spacing w:before="118" w:line="240" w:lineRule="auto"/>
              <w:ind w:left="1010" w:right="9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Должность</w:t>
            </w:r>
          </w:p>
        </w:tc>
        <w:tc>
          <w:tcPr>
            <w:tcW w:w="3126" w:type="dxa"/>
            <w:gridSpan w:val="3"/>
          </w:tcPr>
          <w:p w14:paraId="1E45EF64" w14:textId="77777777" w:rsidR="00FB5F29" w:rsidRDefault="00FB5F29" w:rsidP="00ED4A7D">
            <w:pPr>
              <w:pStyle w:val="TableParagraph"/>
              <w:spacing w:line="238" w:lineRule="exact"/>
              <w:ind w:left="145" w:right="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Фамилия,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имя,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отчество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</w:p>
          <w:p w14:paraId="7BFDA2A5" w14:textId="77777777" w:rsidR="00FB5F29" w:rsidRDefault="00FB5F29" w:rsidP="00ED4A7D">
            <w:pPr>
              <w:pStyle w:val="TableParagraph"/>
              <w:spacing w:line="226" w:lineRule="exact"/>
              <w:ind w:left="145" w:right="1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наличии)</w:t>
            </w:r>
          </w:p>
        </w:tc>
        <w:tc>
          <w:tcPr>
            <w:tcW w:w="3108" w:type="dxa"/>
            <w:gridSpan w:val="2"/>
          </w:tcPr>
          <w:p w14:paraId="4C55938B" w14:textId="77777777" w:rsidR="00FB5F29" w:rsidRDefault="00FB5F29" w:rsidP="00ED4A7D">
            <w:pPr>
              <w:pStyle w:val="TableParagraph"/>
              <w:spacing w:before="118" w:line="240" w:lineRule="auto"/>
              <w:ind w:left="1124" w:right="11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Подпись</w:t>
            </w:r>
          </w:p>
        </w:tc>
      </w:tr>
      <w:tr w:rsidR="00FB5F29" w14:paraId="3AF60760" w14:textId="77777777" w:rsidTr="00ED4A7D">
        <w:trPr>
          <w:trHeight w:val="242"/>
        </w:trPr>
        <w:tc>
          <w:tcPr>
            <w:tcW w:w="3112" w:type="dxa"/>
          </w:tcPr>
          <w:p w14:paraId="41CFBFAC" w14:textId="77777777" w:rsidR="00FB5F29" w:rsidRDefault="00FB5F29" w:rsidP="00ED4A7D">
            <w:pPr>
              <w:pStyle w:val="TableParagraph"/>
              <w:ind w:left="1008" w:right="9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эксперт</w:t>
            </w:r>
          </w:p>
        </w:tc>
        <w:tc>
          <w:tcPr>
            <w:tcW w:w="3126" w:type="dxa"/>
            <w:gridSpan w:val="3"/>
          </w:tcPr>
          <w:p w14:paraId="59F8F097" w14:textId="77777777" w:rsidR="00FB5F29" w:rsidRDefault="00FB5F29" w:rsidP="00ED4A7D">
            <w:pPr>
              <w:pStyle w:val="TableParagraph"/>
              <w:ind w:left="188"/>
              <w:rPr>
                <w:b/>
                <w:sz w:val="21"/>
              </w:rPr>
            </w:pPr>
          </w:p>
        </w:tc>
        <w:tc>
          <w:tcPr>
            <w:tcW w:w="3108" w:type="dxa"/>
            <w:gridSpan w:val="2"/>
          </w:tcPr>
          <w:p w14:paraId="3E32B928" w14:textId="77777777" w:rsidR="00FB5F29" w:rsidRDefault="00FB5F29" w:rsidP="00ED4A7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7FA95272" w14:textId="77777777" w:rsidR="00BA3E6E" w:rsidRDefault="00BA3E6E"/>
    <w:sectPr w:rsidR="00BA3E6E">
      <w:pgSz w:w="11910" w:h="16840"/>
      <w:pgMar w:top="112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7AD9" w14:textId="77777777" w:rsidR="004B28E5" w:rsidRDefault="004B28E5" w:rsidP="00FB5F29">
      <w:r>
        <w:separator/>
      </w:r>
    </w:p>
  </w:endnote>
  <w:endnote w:type="continuationSeparator" w:id="0">
    <w:p w14:paraId="366C6C39" w14:textId="77777777" w:rsidR="004B28E5" w:rsidRDefault="004B28E5" w:rsidP="00FB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555996"/>
      <w:docPartObj>
        <w:docPartGallery w:val="Page Numbers (Bottom of Page)"/>
        <w:docPartUnique/>
      </w:docPartObj>
    </w:sdtPr>
    <w:sdtContent>
      <w:p w14:paraId="35BDFDB9" w14:textId="1F8B965F" w:rsidR="00FB5F29" w:rsidRDefault="00FB5F29">
        <w:pPr>
          <w:pStyle w:val="a8"/>
          <w:jc w:val="center"/>
        </w:pPr>
        <w:r>
          <w:t xml:space="preserve">Страница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E9CFE1" w14:textId="77777777" w:rsidR="00FB5F29" w:rsidRDefault="00FB5F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04E7" w14:textId="77777777" w:rsidR="004B28E5" w:rsidRDefault="004B28E5" w:rsidP="00FB5F29">
      <w:r>
        <w:separator/>
      </w:r>
    </w:p>
  </w:footnote>
  <w:footnote w:type="continuationSeparator" w:id="0">
    <w:p w14:paraId="042D090B" w14:textId="77777777" w:rsidR="004B28E5" w:rsidRDefault="004B28E5" w:rsidP="00FB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21B5"/>
    <w:multiLevelType w:val="hybridMultilevel"/>
    <w:tmpl w:val="BB089D7A"/>
    <w:lvl w:ilvl="0" w:tplc="F410CF40">
      <w:numFmt w:val="bullet"/>
      <w:lvlText w:val="—"/>
      <w:lvlJc w:val="left"/>
      <w:pPr>
        <w:ind w:left="104" w:hanging="2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8FCE338">
      <w:numFmt w:val="bullet"/>
      <w:lvlText w:val="•"/>
      <w:lvlJc w:val="left"/>
      <w:pPr>
        <w:ind w:left="1046" w:hanging="263"/>
      </w:pPr>
      <w:rPr>
        <w:rFonts w:hint="default"/>
        <w:lang w:val="ru-RU" w:eastAsia="en-US" w:bidi="ar-SA"/>
      </w:rPr>
    </w:lvl>
    <w:lvl w:ilvl="2" w:tplc="6C4AB542">
      <w:numFmt w:val="bullet"/>
      <w:lvlText w:val="•"/>
      <w:lvlJc w:val="left"/>
      <w:pPr>
        <w:ind w:left="1993" w:hanging="263"/>
      </w:pPr>
      <w:rPr>
        <w:rFonts w:hint="default"/>
        <w:lang w:val="ru-RU" w:eastAsia="en-US" w:bidi="ar-SA"/>
      </w:rPr>
    </w:lvl>
    <w:lvl w:ilvl="3" w:tplc="274E32A0">
      <w:numFmt w:val="bullet"/>
      <w:lvlText w:val="•"/>
      <w:lvlJc w:val="left"/>
      <w:pPr>
        <w:ind w:left="2939" w:hanging="263"/>
      </w:pPr>
      <w:rPr>
        <w:rFonts w:hint="default"/>
        <w:lang w:val="ru-RU" w:eastAsia="en-US" w:bidi="ar-SA"/>
      </w:rPr>
    </w:lvl>
    <w:lvl w:ilvl="4" w:tplc="904E790A">
      <w:numFmt w:val="bullet"/>
      <w:lvlText w:val="•"/>
      <w:lvlJc w:val="left"/>
      <w:pPr>
        <w:ind w:left="3886" w:hanging="263"/>
      </w:pPr>
      <w:rPr>
        <w:rFonts w:hint="default"/>
        <w:lang w:val="ru-RU" w:eastAsia="en-US" w:bidi="ar-SA"/>
      </w:rPr>
    </w:lvl>
    <w:lvl w:ilvl="5" w:tplc="EFC61110">
      <w:numFmt w:val="bullet"/>
      <w:lvlText w:val="•"/>
      <w:lvlJc w:val="left"/>
      <w:pPr>
        <w:ind w:left="4833" w:hanging="263"/>
      </w:pPr>
      <w:rPr>
        <w:rFonts w:hint="default"/>
        <w:lang w:val="ru-RU" w:eastAsia="en-US" w:bidi="ar-SA"/>
      </w:rPr>
    </w:lvl>
    <w:lvl w:ilvl="6" w:tplc="060C7E2C">
      <w:numFmt w:val="bullet"/>
      <w:lvlText w:val="•"/>
      <w:lvlJc w:val="left"/>
      <w:pPr>
        <w:ind w:left="5779" w:hanging="263"/>
      </w:pPr>
      <w:rPr>
        <w:rFonts w:hint="default"/>
        <w:lang w:val="ru-RU" w:eastAsia="en-US" w:bidi="ar-SA"/>
      </w:rPr>
    </w:lvl>
    <w:lvl w:ilvl="7" w:tplc="036CB678">
      <w:numFmt w:val="bullet"/>
      <w:lvlText w:val="•"/>
      <w:lvlJc w:val="left"/>
      <w:pPr>
        <w:ind w:left="6726" w:hanging="263"/>
      </w:pPr>
      <w:rPr>
        <w:rFonts w:hint="default"/>
        <w:lang w:val="ru-RU" w:eastAsia="en-US" w:bidi="ar-SA"/>
      </w:rPr>
    </w:lvl>
    <w:lvl w:ilvl="8" w:tplc="C1AA39A2">
      <w:numFmt w:val="bullet"/>
      <w:lvlText w:val="•"/>
      <w:lvlJc w:val="left"/>
      <w:pPr>
        <w:ind w:left="7672" w:hanging="263"/>
      </w:pPr>
      <w:rPr>
        <w:rFonts w:hint="default"/>
        <w:lang w:val="ru-RU" w:eastAsia="en-US" w:bidi="ar-SA"/>
      </w:rPr>
    </w:lvl>
  </w:abstractNum>
  <w:num w:numId="1" w16cid:durableId="50432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0BB9"/>
    <w:rsid w:val="00230BB9"/>
    <w:rsid w:val="003430F8"/>
    <w:rsid w:val="004B28E5"/>
    <w:rsid w:val="00BA3E6E"/>
    <w:rsid w:val="00FB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FB60"/>
  <w15:docId w15:val="{91FA5CC6-E49B-482C-AC26-CDB72367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76"/>
      <w:ind w:left="1808" w:right="424" w:hanging="137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"/>
      <w:ind w:left="104" w:right="140"/>
    </w:pPr>
  </w:style>
  <w:style w:type="paragraph" w:customStyle="1" w:styleId="TableParagraph">
    <w:name w:val="Table Paragraph"/>
    <w:basedOn w:val="a"/>
    <w:uiPriority w:val="1"/>
    <w:qFormat/>
    <w:pPr>
      <w:spacing w:line="222" w:lineRule="exact"/>
      <w:ind w:left="110"/>
    </w:pPr>
  </w:style>
  <w:style w:type="paragraph" w:styleId="a6">
    <w:name w:val="header"/>
    <w:basedOn w:val="a"/>
    <w:link w:val="a7"/>
    <w:uiPriority w:val="99"/>
    <w:unhideWhenUsed/>
    <w:rsid w:val="00FB5F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F2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B5F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F2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Khomutov</dc:creator>
  <cp:lastModifiedBy>Пользователь Windows</cp:lastModifiedBy>
  <cp:revision>3</cp:revision>
  <dcterms:created xsi:type="dcterms:W3CDTF">2022-05-31T07:23:00Z</dcterms:created>
  <dcterms:modified xsi:type="dcterms:W3CDTF">2022-05-31T07:37:00Z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2022-03-10T00:00:00Z</vt:filetime>
  </property>
</Properties>
</file>